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5CF38" w14:textId="77777777" w:rsidR="00497DE4" w:rsidRPr="00497DE4" w:rsidRDefault="00497DE4" w:rsidP="00497DE4">
      <w:pPr>
        <w:spacing w:line="291" w:lineRule="exact"/>
        <w:ind w:left="806"/>
        <w:rPr>
          <w:rFonts w:asciiTheme="minorEastAsia" w:hAnsiTheme="minorEastAsia"/>
          <w:color w:val="000000"/>
          <w:sz w:val="28"/>
          <w:szCs w:val="22"/>
          <w:lang w:eastAsia="zh-CN"/>
        </w:rPr>
      </w:pPr>
      <w:r w:rsidRPr="00497DE4">
        <w:rPr>
          <w:rFonts w:asciiTheme="minorEastAsia" w:hAnsiTheme="minorEastAsia" w:cs="宋体"/>
          <w:color w:val="000000"/>
          <w:spacing w:val="1"/>
          <w:sz w:val="28"/>
          <w:szCs w:val="22"/>
          <w:lang w:eastAsia="zh-CN"/>
        </w:rPr>
        <w:t>江苏省高等教育内涵建设专项资金绩效目标表（样表）</w:t>
      </w:r>
    </w:p>
    <w:p w14:paraId="37BB7B97" w14:textId="77777777" w:rsidR="00497DE4" w:rsidRPr="00497DE4" w:rsidRDefault="00497DE4" w:rsidP="00497DE4">
      <w:pPr>
        <w:spacing w:before="255" w:line="231" w:lineRule="exact"/>
        <w:ind w:left="3493"/>
        <w:rPr>
          <w:rFonts w:asciiTheme="minorEastAsia" w:hAnsiTheme="minorEastAsia"/>
          <w:color w:val="000000"/>
          <w:sz w:val="22"/>
          <w:szCs w:val="22"/>
          <w:lang w:eastAsia="zh-CN"/>
        </w:rPr>
      </w:pPr>
      <w:r w:rsidRPr="00497DE4">
        <w:rPr>
          <w:rFonts w:asciiTheme="minorEastAsia" w:hAnsiTheme="minorEastAsia" w:cs="宋体"/>
          <w:color w:val="000000"/>
          <w:spacing w:val="1"/>
          <w:sz w:val="22"/>
          <w:szCs w:val="22"/>
          <w:lang w:eastAsia="zh-CN"/>
        </w:rPr>
        <w:t>（</w:t>
      </w:r>
      <w:r w:rsidRPr="00497DE4">
        <w:rPr>
          <w:rFonts w:asciiTheme="minorEastAsia" w:hAnsiTheme="minorEastAsia" w:cstheme="minorBidi"/>
          <w:color w:val="000000"/>
          <w:sz w:val="22"/>
          <w:szCs w:val="22"/>
          <w:lang w:eastAsia="zh-CN"/>
        </w:rPr>
        <w:t>20XX</w:t>
      </w:r>
      <w:r w:rsidRPr="00497DE4">
        <w:rPr>
          <w:rFonts w:asciiTheme="minorEastAsia" w:hAnsiTheme="minorEastAsia" w:cs="宋体"/>
          <w:color w:val="000000"/>
          <w:sz w:val="22"/>
          <w:szCs w:val="22"/>
          <w:lang w:eastAsia="zh-CN"/>
        </w:rPr>
        <w:t>年度）</w:t>
      </w:r>
    </w:p>
    <w:tbl>
      <w:tblPr>
        <w:tblStyle w:val="a7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2409"/>
        <w:gridCol w:w="2552"/>
        <w:gridCol w:w="1893"/>
      </w:tblGrid>
      <w:tr w:rsidR="001C012C" w:rsidRPr="001C012C" w14:paraId="05453CC7" w14:textId="77777777" w:rsidTr="001C012C">
        <w:trPr>
          <w:trHeight w:val="276"/>
        </w:trPr>
        <w:tc>
          <w:tcPr>
            <w:tcW w:w="1668" w:type="dxa"/>
            <w:gridSpan w:val="2"/>
            <w:vAlign w:val="center"/>
          </w:tcPr>
          <w:p w14:paraId="62466F66" w14:textId="4349476E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专项名称</w:t>
            </w:r>
          </w:p>
        </w:tc>
        <w:tc>
          <w:tcPr>
            <w:tcW w:w="6854" w:type="dxa"/>
            <w:gridSpan w:val="3"/>
            <w:vAlign w:val="center"/>
          </w:tcPr>
          <w:p w14:paraId="4A965B9C" w14:textId="177E45BF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</w:tr>
      <w:tr w:rsidR="00497DE4" w:rsidRPr="001C012C" w14:paraId="54990BC8" w14:textId="77777777" w:rsidTr="001C012C">
        <w:tc>
          <w:tcPr>
            <w:tcW w:w="1668" w:type="dxa"/>
            <w:gridSpan w:val="2"/>
            <w:vAlign w:val="center"/>
          </w:tcPr>
          <w:p w14:paraId="4D7BAA51" w14:textId="63E75A63" w:rsidR="00497DE4" w:rsidRPr="001C012C" w:rsidRDefault="00497DE4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省级财政部门</w:t>
            </w:r>
          </w:p>
        </w:tc>
        <w:tc>
          <w:tcPr>
            <w:tcW w:w="2409" w:type="dxa"/>
            <w:vAlign w:val="center"/>
          </w:tcPr>
          <w:p w14:paraId="1C41C0B1" w14:textId="778DA27D" w:rsidR="00497DE4" w:rsidRPr="001C012C" w:rsidRDefault="00497DE4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江苏省财政厅</w:t>
            </w:r>
          </w:p>
        </w:tc>
        <w:tc>
          <w:tcPr>
            <w:tcW w:w="2552" w:type="dxa"/>
            <w:vAlign w:val="center"/>
          </w:tcPr>
          <w:p w14:paraId="218A02EC" w14:textId="7EF89E6A" w:rsidR="00497DE4" w:rsidRPr="001C012C" w:rsidRDefault="00497DE4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省级主管部门</w:t>
            </w:r>
          </w:p>
        </w:tc>
        <w:tc>
          <w:tcPr>
            <w:tcW w:w="1893" w:type="dxa"/>
            <w:vAlign w:val="center"/>
          </w:tcPr>
          <w:p w14:paraId="469EC930" w14:textId="6B2686E8" w:rsidR="00497DE4" w:rsidRPr="001C012C" w:rsidRDefault="00497DE4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江苏省教育厅</w:t>
            </w:r>
          </w:p>
        </w:tc>
      </w:tr>
      <w:tr w:rsidR="00497DE4" w:rsidRPr="001C012C" w14:paraId="7C0545E9" w14:textId="77777777" w:rsidTr="001C012C">
        <w:tc>
          <w:tcPr>
            <w:tcW w:w="1668" w:type="dxa"/>
            <w:gridSpan w:val="2"/>
            <w:vAlign w:val="center"/>
          </w:tcPr>
          <w:p w14:paraId="727EEE2D" w14:textId="40F51227" w:rsidR="00497DE4" w:rsidRPr="001C012C" w:rsidRDefault="00497DE4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项目负责人</w:t>
            </w:r>
          </w:p>
        </w:tc>
        <w:tc>
          <w:tcPr>
            <w:tcW w:w="2409" w:type="dxa"/>
            <w:vAlign w:val="center"/>
          </w:tcPr>
          <w:p w14:paraId="0A8438D3" w14:textId="77777777" w:rsidR="00497DE4" w:rsidRPr="001C012C" w:rsidRDefault="00497DE4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0D84AF87" w14:textId="5588907D" w:rsidR="00497DE4" w:rsidRPr="001C012C" w:rsidRDefault="00497DE4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1893" w:type="dxa"/>
            <w:vAlign w:val="center"/>
          </w:tcPr>
          <w:p w14:paraId="364E7C59" w14:textId="77777777" w:rsidR="00497DE4" w:rsidRPr="001C012C" w:rsidRDefault="00497DE4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</w:tr>
      <w:tr w:rsidR="00DC2FA5" w:rsidRPr="001C012C" w14:paraId="5FEB8CD3" w14:textId="77777777" w:rsidTr="001C012C">
        <w:tc>
          <w:tcPr>
            <w:tcW w:w="1668" w:type="dxa"/>
            <w:gridSpan w:val="2"/>
            <w:vMerge w:val="restart"/>
            <w:vAlign w:val="center"/>
          </w:tcPr>
          <w:p w14:paraId="185C0D64" w14:textId="77777777" w:rsidR="00DC2FA5" w:rsidRPr="001C012C" w:rsidRDefault="00DC2FA5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资金情况</w:t>
            </w:r>
          </w:p>
          <w:p w14:paraId="53F30D35" w14:textId="1E7A72B2" w:rsidR="00DC2FA5" w:rsidRPr="001C012C" w:rsidRDefault="00DC2FA5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（万元）</w:t>
            </w:r>
          </w:p>
        </w:tc>
        <w:tc>
          <w:tcPr>
            <w:tcW w:w="2409" w:type="dxa"/>
            <w:vAlign w:val="center"/>
          </w:tcPr>
          <w:p w14:paraId="2E4E82E5" w14:textId="41CF96EB" w:rsidR="00DC2FA5" w:rsidRPr="001C012C" w:rsidRDefault="00DC2FA5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 xml:space="preserve">年度 </w:t>
            </w:r>
          </w:p>
        </w:tc>
        <w:tc>
          <w:tcPr>
            <w:tcW w:w="2552" w:type="dxa"/>
            <w:vAlign w:val="center"/>
          </w:tcPr>
          <w:p w14:paraId="15006076" w14:textId="53DD9EF2" w:rsidR="00DC2FA5" w:rsidRPr="001C012C" w:rsidRDefault="00DC2FA5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建设期总额</w:t>
            </w:r>
          </w:p>
        </w:tc>
        <w:tc>
          <w:tcPr>
            <w:tcW w:w="1893" w:type="dxa"/>
            <w:vAlign w:val="center"/>
          </w:tcPr>
          <w:p w14:paraId="4A815D77" w14:textId="12B543D9" w:rsidR="00DC2FA5" w:rsidRPr="001C012C" w:rsidRDefault="00DC2FA5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20XX年资金</w:t>
            </w:r>
          </w:p>
        </w:tc>
      </w:tr>
      <w:tr w:rsidR="00DC2FA5" w:rsidRPr="001C012C" w14:paraId="422E4CCA" w14:textId="77777777" w:rsidTr="001C012C">
        <w:tc>
          <w:tcPr>
            <w:tcW w:w="1668" w:type="dxa"/>
            <w:gridSpan w:val="2"/>
            <w:vMerge/>
            <w:vAlign w:val="center"/>
          </w:tcPr>
          <w:p w14:paraId="3EF9B0B9" w14:textId="77777777" w:rsidR="00DC2FA5" w:rsidRPr="001C012C" w:rsidRDefault="00DC2FA5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14:paraId="0BFD6C1F" w14:textId="7DC89F88" w:rsidR="00DC2FA5" w:rsidRPr="001C012C" w:rsidRDefault="00DC2FA5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年度金额：</w:t>
            </w:r>
          </w:p>
        </w:tc>
        <w:tc>
          <w:tcPr>
            <w:tcW w:w="2552" w:type="dxa"/>
            <w:vAlign w:val="center"/>
          </w:tcPr>
          <w:p w14:paraId="14299C9C" w14:textId="77777777" w:rsidR="00DC2FA5" w:rsidRPr="001C012C" w:rsidRDefault="00DC2FA5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93" w:type="dxa"/>
            <w:vAlign w:val="center"/>
          </w:tcPr>
          <w:p w14:paraId="1B69BAC1" w14:textId="77777777" w:rsidR="00DC2FA5" w:rsidRPr="001C012C" w:rsidRDefault="00DC2FA5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</w:tr>
      <w:tr w:rsidR="00DC2FA5" w:rsidRPr="001C012C" w14:paraId="4880080F" w14:textId="77777777" w:rsidTr="001C012C">
        <w:tc>
          <w:tcPr>
            <w:tcW w:w="1668" w:type="dxa"/>
            <w:gridSpan w:val="2"/>
            <w:vMerge/>
            <w:vAlign w:val="center"/>
          </w:tcPr>
          <w:p w14:paraId="37371DBE" w14:textId="77777777" w:rsidR="00DC2FA5" w:rsidRPr="001C012C" w:rsidRDefault="00DC2FA5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14:paraId="587CE527" w14:textId="099C6A02" w:rsidR="00DC2FA5" w:rsidRPr="001C012C" w:rsidRDefault="00DC2FA5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其中：中央财政资金</w:t>
            </w:r>
          </w:p>
        </w:tc>
        <w:tc>
          <w:tcPr>
            <w:tcW w:w="2552" w:type="dxa"/>
            <w:vAlign w:val="center"/>
          </w:tcPr>
          <w:p w14:paraId="4A6FEEEC" w14:textId="77777777" w:rsidR="00DC2FA5" w:rsidRPr="001C012C" w:rsidRDefault="00DC2FA5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93" w:type="dxa"/>
            <w:vAlign w:val="center"/>
          </w:tcPr>
          <w:p w14:paraId="432DA0D6" w14:textId="77777777" w:rsidR="00DC2FA5" w:rsidRPr="001C012C" w:rsidRDefault="00DC2FA5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</w:tr>
      <w:tr w:rsidR="00DC2FA5" w:rsidRPr="001C012C" w14:paraId="77EF92F0" w14:textId="77777777" w:rsidTr="001C012C">
        <w:tc>
          <w:tcPr>
            <w:tcW w:w="1668" w:type="dxa"/>
            <w:gridSpan w:val="2"/>
            <w:vMerge/>
            <w:vAlign w:val="center"/>
          </w:tcPr>
          <w:p w14:paraId="19283501" w14:textId="77777777" w:rsidR="00DC2FA5" w:rsidRPr="001C012C" w:rsidRDefault="00DC2FA5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14:paraId="36862422" w14:textId="222E579F" w:rsidR="00DC2FA5" w:rsidRPr="001C012C" w:rsidRDefault="00DC2FA5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 xml:space="preserve">   省级财政资金</w:t>
            </w:r>
          </w:p>
        </w:tc>
        <w:tc>
          <w:tcPr>
            <w:tcW w:w="2552" w:type="dxa"/>
            <w:vAlign w:val="center"/>
          </w:tcPr>
          <w:p w14:paraId="5324EBBD" w14:textId="77777777" w:rsidR="00DC2FA5" w:rsidRPr="001C012C" w:rsidRDefault="00DC2FA5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93" w:type="dxa"/>
            <w:vAlign w:val="center"/>
          </w:tcPr>
          <w:p w14:paraId="4A74A520" w14:textId="77777777" w:rsidR="00DC2FA5" w:rsidRPr="001C012C" w:rsidRDefault="00DC2FA5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</w:tr>
      <w:tr w:rsidR="00DC2FA5" w:rsidRPr="001C012C" w14:paraId="7A1DF9F9" w14:textId="77777777" w:rsidTr="001C012C">
        <w:tc>
          <w:tcPr>
            <w:tcW w:w="1668" w:type="dxa"/>
            <w:gridSpan w:val="2"/>
            <w:vMerge/>
            <w:vAlign w:val="center"/>
          </w:tcPr>
          <w:p w14:paraId="39E31A86" w14:textId="77777777" w:rsidR="00DC2FA5" w:rsidRPr="001C012C" w:rsidRDefault="00DC2FA5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14:paraId="587D4A44" w14:textId="7D438410" w:rsidR="00DC2FA5" w:rsidRPr="001C012C" w:rsidRDefault="00DC2FA5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自筹资金</w:t>
            </w:r>
          </w:p>
        </w:tc>
        <w:tc>
          <w:tcPr>
            <w:tcW w:w="2552" w:type="dxa"/>
            <w:vAlign w:val="center"/>
          </w:tcPr>
          <w:p w14:paraId="5996E666" w14:textId="77777777" w:rsidR="00DC2FA5" w:rsidRPr="001C012C" w:rsidRDefault="00DC2FA5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93" w:type="dxa"/>
            <w:vAlign w:val="center"/>
          </w:tcPr>
          <w:p w14:paraId="0D11ACC7" w14:textId="77777777" w:rsidR="00DC2FA5" w:rsidRPr="001C012C" w:rsidRDefault="00DC2FA5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</w:tr>
      <w:tr w:rsidR="00DC2FA5" w:rsidRPr="001C012C" w14:paraId="7B57FEEB" w14:textId="77777777" w:rsidTr="001C012C">
        <w:tc>
          <w:tcPr>
            <w:tcW w:w="1668" w:type="dxa"/>
            <w:gridSpan w:val="2"/>
            <w:vAlign w:val="center"/>
          </w:tcPr>
          <w:p w14:paraId="268BFC98" w14:textId="70733799" w:rsidR="00DC2FA5" w:rsidRPr="001C012C" w:rsidRDefault="00DC2FA5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建设</w:t>
            </w:r>
            <w:proofErr w:type="gramStart"/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期目标</w:t>
            </w:r>
            <w:proofErr w:type="gramEnd"/>
          </w:p>
        </w:tc>
        <w:tc>
          <w:tcPr>
            <w:tcW w:w="6854" w:type="dxa"/>
            <w:gridSpan w:val="3"/>
            <w:vAlign w:val="center"/>
          </w:tcPr>
          <w:p w14:paraId="3502C77B" w14:textId="77777777" w:rsidR="00DC2FA5" w:rsidRPr="001C012C" w:rsidRDefault="00DC2FA5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总体目标 1：</w:t>
            </w:r>
          </w:p>
          <w:p w14:paraId="46AB85A9" w14:textId="4013D7B5" w:rsidR="00DC2FA5" w:rsidRPr="001C012C" w:rsidRDefault="00DC2FA5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 xml:space="preserve">…… </w:t>
            </w:r>
          </w:p>
          <w:p w14:paraId="3D338547" w14:textId="77777777" w:rsidR="00DC2FA5" w:rsidRPr="001C012C" w:rsidRDefault="00DC2FA5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当年目标 1：</w:t>
            </w:r>
          </w:p>
          <w:p w14:paraId="14E39F03" w14:textId="7C8CC94F" w:rsidR="00DC2FA5" w:rsidRPr="001C012C" w:rsidRDefault="00DC2FA5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……</w:t>
            </w:r>
          </w:p>
        </w:tc>
      </w:tr>
      <w:tr w:rsidR="001C012C" w:rsidRPr="001C012C" w14:paraId="2C9ACD08" w14:textId="77777777" w:rsidTr="001C012C">
        <w:trPr>
          <w:trHeight w:val="668"/>
        </w:trPr>
        <w:tc>
          <w:tcPr>
            <w:tcW w:w="675" w:type="dxa"/>
            <w:vMerge w:val="restart"/>
            <w:vAlign w:val="center"/>
          </w:tcPr>
          <w:p w14:paraId="20CAC56E" w14:textId="77777777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proofErr w:type="gramStart"/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绩</w:t>
            </w:r>
            <w:proofErr w:type="gramEnd"/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 xml:space="preserve"> </w:t>
            </w:r>
          </w:p>
          <w:p w14:paraId="1E04C10A" w14:textId="77777777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proofErr w:type="gramStart"/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效</w:t>
            </w:r>
            <w:proofErr w:type="gramEnd"/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 xml:space="preserve"> </w:t>
            </w:r>
          </w:p>
          <w:p w14:paraId="376E5953" w14:textId="77777777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 xml:space="preserve">指 </w:t>
            </w:r>
          </w:p>
          <w:p w14:paraId="1209CBAC" w14:textId="1F65A3F0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标</w:t>
            </w:r>
          </w:p>
        </w:tc>
        <w:tc>
          <w:tcPr>
            <w:tcW w:w="993" w:type="dxa"/>
            <w:vAlign w:val="center"/>
          </w:tcPr>
          <w:p w14:paraId="764345CA" w14:textId="66E42156" w:rsidR="001C012C" w:rsidRPr="001C012C" w:rsidRDefault="001C012C" w:rsidP="00B52D5F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一级</w:t>
            </w:r>
          </w:p>
          <w:p w14:paraId="1CD72E19" w14:textId="58DFD162" w:rsidR="001C012C" w:rsidRPr="001C012C" w:rsidRDefault="001C012C" w:rsidP="00B52D5F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指标</w:t>
            </w:r>
          </w:p>
        </w:tc>
        <w:tc>
          <w:tcPr>
            <w:tcW w:w="2409" w:type="dxa"/>
            <w:vAlign w:val="center"/>
          </w:tcPr>
          <w:p w14:paraId="061039CC" w14:textId="718A3196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2552" w:type="dxa"/>
            <w:vAlign w:val="center"/>
          </w:tcPr>
          <w:p w14:paraId="3785E9E0" w14:textId="1ECAA3E4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1893" w:type="dxa"/>
            <w:vAlign w:val="center"/>
          </w:tcPr>
          <w:p w14:paraId="276A1B01" w14:textId="32E1EA67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指标值</w:t>
            </w:r>
          </w:p>
        </w:tc>
      </w:tr>
      <w:tr w:rsidR="001C012C" w:rsidRPr="001C012C" w14:paraId="73FB7FA8" w14:textId="77777777" w:rsidTr="001C012C">
        <w:tc>
          <w:tcPr>
            <w:tcW w:w="675" w:type="dxa"/>
            <w:vMerge/>
            <w:vAlign w:val="center"/>
          </w:tcPr>
          <w:p w14:paraId="49B87350" w14:textId="77777777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8C2E4C3" w14:textId="507793EA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产</w:t>
            </w:r>
          </w:p>
          <w:p w14:paraId="67CEF4FD" w14:textId="167254B2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出</w:t>
            </w:r>
          </w:p>
          <w:p w14:paraId="09997A56" w14:textId="3B27FE97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指</w:t>
            </w:r>
          </w:p>
          <w:p w14:paraId="442CA1DF" w14:textId="5FF6E259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标</w:t>
            </w:r>
          </w:p>
        </w:tc>
        <w:tc>
          <w:tcPr>
            <w:tcW w:w="2409" w:type="dxa"/>
            <w:vMerge w:val="restart"/>
            <w:vAlign w:val="center"/>
          </w:tcPr>
          <w:p w14:paraId="7F4AD1BB" w14:textId="7F7DFD31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2552" w:type="dxa"/>
            <w:vAlign w:val="center"/>
          </w:tcPr>
          <w:p w14:paraId="745CFE72" w14:textId="3FF76FC5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如：财政资金下达完成度</w:t>
            </w:r>
          </w:p>
        </w:tc>
        <w:tc>
          <w:tcPr>
            <w:tcW w:w="1893" w:type="dxa"/>
            <w:vAlign w:val="center"/>
          </w:tcPr>
          <w:p w14:paraId="2E9A6402" w14:textId="5992CE86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  <w:t>100%</w:t>
            </w:r>
          </w:p>
        </w:tc>
      </w:tr>
      <w:tr w:rsidR="001C012C" w:rsidRPr="001C012C" w14:paraId="4B1189A5" w14:textId="77777777" w:rsidTr="001C012C">
        <w:tc>
          <w:tcPr>
            <w:tcW w:w="675" w:type="dxa"/>
            <w:vMerge/>
            <w:vAlign w:val="center"/>
          </w:tcPr>
          <w:p w14:paraId="125D558E" w14:textId="77777777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21A7F670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vMerge/>
            <w:vAlign w:val="center"/>
          </w:tcPr>
          <w:p w14:paraId="43A5F5F6" w14:textId="77777777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50D9BEF3" w14:textId="06A98612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 xml:space="preserve">数量指标 1  </w:t>
            </w:r>
          </w:p>
        </w:tc>
        <w:tc>
          <w:tcPr>
            <w:tcW w:w="1893" w:type="dxa"/>
            <w:vAlign w:val="center"/>
          </w:tcPr>
          <w:p w14:paraId="4C7F4F49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</w:tr>
      <w:tr w:rsidR="001C012C" w:rsidRPr="001C012C" w14:paraId="29D1D056" w14:textId="77777777" w:rsidTr="001C012C">
        <w:tc>
          <w:tcPr>
            <w:tcW w:w="675" w:type="dxa"/>
            <w:vMerge/>
            <w:vAlign w:val="center"/>
          </w:tcPr>
          <w:p w14:paraId="4AB3B922" w14:textId="77777777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6BD2241E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vMerge/>
            <w:vAlign w:val="center"/>
          </w:tcPr>
          <w:p w14:paraId="77C079C6" w14:textId="77777777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2E0C89E8" w14:textId="15EE6DD6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数量指标 2</w:t>
            </w:r>
          </w:p>
        </w:tc>
        <w:tc>
          <w:tcPr>
            <w:tcW w:w="1893" w:type="dxa"/>
            <w:vAlign w:val="center"/>
          </w:tcPr>
          <w:p w14:paraId="32134F31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</w:tr>
      <w:tr w:rsidR="001C012C" w:rsidRPr="001C012C" w14:paraId="7FECD2E1" w14:textId="77777777" w:rsidTr="001C012C">
        <w:tc>
          <w:tcPr>
            <w:tcW w:w="675" w:type="dxa"/>
            <w:vMerge/>
            <w:vAlign w:val="center"/>
          </w:tcPr>
          <w:p w14:paraId="71323C4B" w14:textId="77777777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2F400D45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vMerge/>
            <w:vAlign w:val="center"/>
          </w:tcPr>
          <w:p w14:paraId="4749EC01" w14:textId="77777777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79EFB754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93" w:type="dxa"/>
            <w:vAlign w:val="center"/>
          </w:tcPr>
          <w:p w14:paraId="7C5910F7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</w:tr>
      <w:tr w:rsidR="001C012C" w:rsidRPr="001C012C" w14:paraId="39386292" w14:textId="77777777" w:rsidTr="001C012C">
        <w:tc>
          <w:tcPr>
            <w:tcW w:w="675" w:type="dxa"/>
            <w:vMerge/>
            <w:vAlign w:val="center"/>
          </w:tcPr>
          <w:p w14:paraId="3B630B62" w14:textId="77777777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61B87C00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vMerge/>
            <w:vAlign w:val="center"/>
          </w:tcPr>
          <w:p w14:paraId="7D79FE30" w14:textId="77777777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4C1970BF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93" w:type="dxa"/>
            <w:vAlign w:val="center"/>
          </w:tcPr>
          <w:p w14:paraId="07072C3A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</w:tr>
      <w:tr w:rsidR="001C012C" w:rsidRPr="001C012C" w14:paraId="44B839D4" w14:textId="77777777" w:rsidTr="001C012C">
        <w:tc>
          <w:tcPr>
            <w:tcW w:w="675" w:type="dxa"/>
            <w:vMerge/>
            <w:vAlign w:val="center"/>
          </w:tcPr>
          <w:p w14:paraId="432A490A" w14:textId="77777777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4840E1D8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7C24F3CE" w14:textId="12E28939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2552" w:type="dxa"/>
            <w:vAlign w:val="center"/>
          </w:tcPr>
          <w:p w14:paraId="30AA2BF5" w14:textId="3C8A2F48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如：财政资金投入乘数</w:t>
            </w:r>
          </w:p>
        </w:tc>
        <w:tc>
          <w:tcPr>
            <w:tcW w:w="1893" w:type="dxa"/>
            <w:vAlign w:val="center"/>
          </w:tcPr>
          <w:p w14:paraId="0B65353E" w14:textId="33FAECD3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 xml:space="preserve">XX </w:t>
            </w:r>
            <w:proofErr w:type="gramStart"/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倍</w:t>
            </w:r>
            <w:proofErr w:type="gramEnd"/>
          </w:p>
        </w:tc>
      </w:tr>
      <w:tr w:rsidR="001C012C" w:rsidRPr="001C012C" w14:paraId="236964AA" w14:textId="77777777" w:rsidTr="001C012C">
        <w:tc>
          <w:tcPr>
            <w:tcW w:w="675" w:type="dxa"/>
            <w:vMerge/>
            <w:vAlign w:val="center"/>
          </w:tcPr>
          <w:p w14:paraId="6A8F5D98" w14:textId="77777777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1906796C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vMerge/>
            <w:vAlign w:val="center"/>
          </w:tcPr>
          <w:p w14:paraId="286CD89C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72BEB13C" w14:textId="633C1B45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项目指标 1</w:t>
            </w:r>
          </w:p>
        </w:tc>
        <w:tc>
          <w:tcPr>
            <w:tcW w:w="1893" w:type="dxa"/>
            <w:vAlign w:val="center"/>
          </w:tcPr>
          <w:p w14:paraId="18A23F77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</w:tr>
      <w:tr w:rsidR="001C012C" w:rsidRPr="001C012C" w14:paraId="480EEE46" w14:textId="77777777" w:rsidTr="001C012C">
        <w:tc>
          <w:tcPr>
            <w:tcW w:w="675" w:type="dxa"/>
            <w:vMerge/>
            <w:vAlign w:val="center"/>
          </w:tcPr>
          <w:p w14:paraId="1D479C96" w14:textId="77777777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5F4EDD43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vMerge/>
            <w:vAlign w:val="center"/>
          </w:tcPr>
          <w:p w14:paraId="6F8B4B13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4DCBFBC8" w14:textId="7CF00454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 xml:space="preserve">项目指标 2  </w:t>
            </w:r>
          </w:p>
        </w:tc>
        <w:tc>
          <w:tcPr>
            <w:tcW w:w="1893" w:type="dxa"/>
            <w:vAlign w:val="center"/>
          </w:tcPr>
          <w:p w14:paraId="25870671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</w:tr>
      <w:tr w:rsidR="001C012C" w:rsidRPr="001C012C" w14:paraId="0E9CB328" w14:textId="77777777" w:rsidTr="001C012C">
        <w:tc>
          <w:tcPr>
            <w:tcW w:w="675" w:type="dxa"/>
            <w:vMerge/>
            <w:vAlign w:val="center"/>
          </w:tcPr>
          <w:p w14:paraId="7FD7C95E" w14:textId="77777777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14552877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vMerge/>
            <w:vAlign w:val="center"/>
          </w:tcPr>
          <w:p w14:paraId="21FE26E3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2E269B26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93" w:type="dxa"/>
            <w:vAlign w:val="center"/>
          </w:tcPr>
          <w:p w14:paraId="1A1ABBA0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</w:tr>
      <w:tr w:rsidR="001C012C" w:rsidRPr="001C012C" w14:paraId="427B5C91" w14:textId="77777777" w:rsidTr="001C012C">
        <w:tc>
          <w:tcPr>
            <w:tcW w:w="675" w:type="dxa"/>
            <w:vMerge/>
            <w:vAlign w:val="center"/>
          </w:tcPr>
          <w:p w14:paraId="61862351" w14:textId="77777777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7205B935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vMerge/>
            <w:vAlign w:val="center"/>
          </w:tcPr>
          <w:p w14:paraId="609F1DD6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5348970C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93" w:type="dxa"/>
            <w:vAlign w:val="center"/>
          </w:tcPr>
          <w:p w14:paraId="22D78E50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</w:tr>
      <w:tr w:rsidR="001C012C" w:rsidRPr="001C012C" w14:paraId="29353DE1" w14:textId="77777777" w:rsidTr="001C012C">
        <w:tc>
          <w:tcPr>
            <w:tcW w:w="675" w:type="dxa"/>
            <w:vMerge/>
            <w:vAlign w:val="center"/>
          </w:tcPr>
          <w:p w14:paraId="24641BBD" w14:textId="77777777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EDA548F" w14:textId="47498D6C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proofErr w:type="gramStart"/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效</w:t>
            </w:r>
            <w:proofErr w:type="gramEnd"/>
          </w:p>
          <w:p w14:paraId="38EAC08D" w14:textId="6BC33F00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益</w:t>
            </w:r>
          </w:p>
          <w:p w14:paraId="20E9A975" w14:textId="3C54C9E1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指</w:t>
            </w:r>
          </w:p>
          <w:p w14:paraId="2F88ECD1" w14:textId="3F16A4E0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标</w:t>
            </w:r>
          </w:p>
        </w:tc>
        <w:tc>
          <w:tcPr>
            <w:tcW w:w="2409" w:type="dxa"/>
            <w:vMerge w:val="restart"/>
            <w:vAlign w:val="center"/>
          </w:tcPr>
          <w:p w14:paraId="7B6860DE" w14:textId="6095B317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社会效益</w:t>
            </w:r>
          </w:p>
          <w:p w14:paraId="32F1C885" w14:textId="6E592ED0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指标</w:t>
            </w:r>
          </w:p>
        </w:tc>
        <w:tc>
          <w:tcPr>
            <w:tcW w:w="2552" w:type="dxa"/>
            <w:vAlign w:val="center"/>
          </w:tcPr>
          <w:p w14:paraId="00A671CF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93" w:type="dxa"/>
            <w:vAlign w:val="center"/>
          </w:tcPr>
          <w:p w14:paraId="0C68BD5D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</w:tr>
      <w:tr w:rsidR="001C012C" w:rsidRPr="001C012C" w14:paraId="4312FAF6" w14:textId="77777777" w:rsidTr="001C012C">
        <w:tc>
          <w:tcPr>
            <w:tcW w:w="675" w:type="dxa"/>
            <w:vMerge/>
            <w:vAlign w:val="center"/>
          </w:tcPr>
          <w:p w14:paraId="2ACECBCC" w14:textId="77777777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5A6D2195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vMerge/>
            <w:vAlign w:val="center"/>
          </w:tcPr>
          <w:p w14:paraId="27AE2E1E" w14:textId="77777777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602BF855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93" w:type="dxa"/>
            <w:vAlign w:val="center"/>
          </w:tcPr>
          <w:p w14:paraId="11E2C101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</w:tr>
      <w:tr w:rsidR="001C012C" w:rsidRPr="001C012C" w14:paraId="54AC559D" w14:textId="77777777" w:rsidTr="001C012C">
        <w:tc>
          <w:tcPr>
            <w:tcW w:w="675" w:type="dxa"/>
            <w:vMerge/>
            <w:vAlign w:val="center"/>
          </w:tcPr>
          <w:p w14:paraId="0CCC49E8" w14:textId="77777777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143BFDE2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6897625B" w14:textId="6A046028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可持续影响</w:t>
            </w:r>
          </w:p>
          <w:p w14:paraId="5C878E35" w14:textId="44E9C076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指标</w:t>
            </w:r>
          </w:p>
        </w:tc>
        <w:tc>
          <w:tcPr>
            <w:tcW w:w="2552" w:type="dxa"/>
            <w:vAlign w:val="center"/>
          </w:tcPr>
          <w:p w14:paraId="57676F8E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93" w:type="dxa"/>
            <w:vAlign w:val="center"/>
          </w:tcPr>
          <w:p w14:paraId="362F6E6E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</w:tr>
      <w:tr w:rsidR="001C012C" w:rsidRPr="001C012C" w14:paraId="5BF94772" w14:textId="77777777" w:rsidTr="001C012C">
        <w:tc>
          <w:tcPr>
            <w:tcW w:w="675" w:type="dxa"/>
            <w:vMerge/>
            <w:vAlign w:val="center"/>
          </w:tcPr>
          <w:p w14:paraId="05B76B06" w14:textId="77777777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68917A9A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vMerge/>
            <w:vAlign w:val="center"/>
          </w:tcPr>
          <w:p w14:paraId="30195358" w14:textId="77777777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569F11F0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93" w:type="dxa"/>
            <w:vAlign w:val="center"/>
          </w:tcPr>
          <w:p w14:paraId="2F7FFC28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</w:tr>
      <w:tr w:rsidR="001C012C" w:rsidRPr="001C012C" w14:paraId="3E65E2D6" w14:textId="77777777" w:rsidTr="001C012C">
        <w:tc>
          <w:tcPr>
            <w:tcW w:w="675" w:type="dxa"/>
            <w:vMerge/>
            <w:vAlign w:val="center"/>
          </w:tcPr>
          <w:p w14:paraId="2A969703" w14:textId="77777777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E2C26E1" w14:textId="25BD7678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2409" w:type="dxa"/>
            <w:vMerge w:val="restart"/>
            <w:vAlign w:val="center"/>
          </w:tcPr>
          <w:p w14:paraId="06A9037D" w14:textId="56895837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服务对象</w:t>
            </w:r>
          </w:p>
          <w:p w14:paraId="2EDC68F2" w14:textId="1CF79181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  <w:r w:rsidRPr="001C012C">
              <w:rPr>
                <w:rFonts w:asciiTheme="minorEastAsia" w:hAnsiTheme="minorEastAsia" w:cs="宋体" w:hint="eastAsia"/>
                <w:kern w:val="2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2552" w:type="dxa"/>
            <w:vAlign w:val="center"/>
          </w:tcPr>
          <w:p w14:paraId="58B2D245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93" w:type="dxa"/>
            <w:vAlign w:val="center"/>
          </w:tcPr>
          <w:p w14:paraId="5F399069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</w:tr>
      <w:tr w:rsidR="001C012C" w:rsidRPr="001C012C" w14:paraId="272DFCAF" w14:textId="77777777" w:rsidTr="001C012C">
        <w:tc>
          <w:tcPr>
            <w:tcW w:w="675" w:type="dxa"/>
            <w:vMerge/>
            <w:vAlign w:val="center"/>
          </w:tcPr>
          <w:p w14:paraId="31175454" w14:textId="77777777" w:rsidR="001C012C" w:rsidRPr="001C012C" w:rsidRDefault="001C012C" w:rsidP="001C012C">
            <w:pPr>
              <w:widowControl w:val="0"/>
              <w:spacing w:line="400" w:lineRule="exact"/>
              <w:jc w:val="center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3B192ED9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vMerge/>
            <w:vAlign w:val="center"/>
          </w:tcPr>
          <w:p w14:paraId="50271665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0692F930" w14:textId="77777777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93" w:type="dxa"/>
            <w:vAlign w:val="center"/>
          </w:tcPr>
          <w:p w14:paraId="670ADF86" w14:textId="4F925023" w:rsidR="001C012C" w:rsidRPr="001C012C" w:rsidRDefault="001C012C" w:rsidP="001C012C">
            <w:pPr>
              <w:widowControl w:val="0"/>
              <w:spacing w:line="400" w:lineRule="exact"/>
              <w:rPr>
                <w:rFonts w:asciiTheme="minorEastAsia" w:hAnsiTheme="minorEastAsia" w:cs="宋体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4B58C418" w14:textId="30235A64" w:rsidR="00387550" w:rsidRPr="001C012C" w:rsidRDefault="001C012C" w:rsidP="001C012C">
      <w:pPr>
        <w:widowControl w:val="0"/>
        <w:spacing w:line="400" w:lineRule="exact"/>
        <w:rPr>
          <w:rFonts w:ascii="宋体" w:eastAsia="宋体" w:hAnsi="宋体" w:cs="宋体"/>
          <w:kern w:val="2"/>
          <w:sz w:val="20"/>
          <w:szCs w:val="20"/>
          <w:lang w:eastAsia="zh-CN"/>
        </w:rPr>
      </w:pPr>
      <w:r w:rsidRPr="001C012C">
        <w:rPr>
          <w:rFonts w:ascii="宋体" w:eastAsia="宋体" w:hAnsi="宋体" w:cs="宋体" w:hint="eastAsia"/>
          <w:kern w:val="2"/>
          <w:sz w:val="20"/>
          <w:szCs w:val="20"/>
          <w:lang w:eastAsia="zh-CN"/>
        </w:rPr>
        <w:t>备注：本绩效目标是指建设</w:t>
      </w:r>
      <w:proofErr w:type="gramStart"/>
      <w:r w:rsidRPr="001C012C">
        <w:rPr>
          <w:rFonts w:ascii="宋体" w:eastAsia="宋体" w:hAnsi="宋体" w:cs="宋体" w:hint="eastAsia"/>
          <w:kern w:val="2"/>
          <w:sz w:val="20"/>
          <w:szCs w:val="20"/>
          <w:lang w:eastAsia="zh-CN"/>
        </w:rPr>
        <w:t>期总体</w:t>
      </w:r>
      <w:proofErr w:type="gramEnd"/>
      <w:r w:rsidRPr="001C012C">
        <w:rPr>
          <w:rFonts w:ascii="宋体" w:eastAsia="宋体" w:hAnsi="宋体" w:cs="宋体" w:hint="eastAsia"/>
          <w:kern w:val="2"/>
          <w:sz w:val="20"/>
          <w:szCs w:val="20"/>
          <w:lang w:eastAsia="zh-CN"/>
        </w:rPr>
        <w:t>绩效考核目标，年度有调整的请修正。</w:t>
      </w:r>
    </w:p>
    <w:sectPr w:rsidR="00387550" w:rsidRPr="001C012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51D52" w14:textId="77777777" w:rsidR="00A31206" w:rsidRDefault="00A31206" w:rsidP="00442DD1">
      <w:r>
        <w:separator/>
      </w:r>
    </w:p>
  </w:endnote>
  <w:endnote w:type="continuationSeparator" w:id="0">
    <w:p w14:paraId="0D074079" w14:textId="77777777" w:rsidR="00A31206" w:rsidRDefault="00A31206" w:rsidP="0044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14751" w14:textId="77777777" w:rsidR="00A31206" w:rsidRDefault="00A31206" w:rsidP="00442DD1">
      <w:r>
        <w:separator/>
      </w:r>
    </w:p>
  </w:footnote>
  <w:footnote w:type="continuationSeparator" w:id="0">
    <w:p w14:paraId="6BDE2DF0" w14:textId="77777777" w:rsidR="00A31206" w:rsidRDefault="00A31206" w:rsidP="00442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E0BC2" w14:textId="77777777" w:rsidR="00497DE4" w:rsidRDefault="00497DE4" w:rsidP="00497DE4">
    <w:pPr>
      <w:pStyle w:val="a3"/>
      <w:jc w:val="left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C012C"/>
    <w:rsid w:val="00387550"/>
    <w:rsid w:val="00442DD1"/>
    <w:rsid w:val="00497DE4"/>
    <w:rsid w:val="00A31206"/>
    <w:rsid w:val="00A62059"/>
    <w:rsid w:val="00A77B3E"/>
    <w:rsid w:val="00B52D5F"/>
    <w:rsid w:val="00CA2A55"/>
    <w:rsid w:val="00DC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CE70E3"/>
  <w15:docId w15:val="{D4208300-6EC2-4FA5-BDBE-94E95118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2D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42DD1"/>
    <w:rPr>
      <w:sz w:val="18"/>
      <w:szCs w:val="18"/>
    </w:rPr>
  </w:style>
  <w:style w:type="paragraph" w:styleId="a5">
    <w:name w:val="footer"/>
    <w:basedOn w:val="a"/>
    <w:link w:val="a6"/>
    <w:rsid w:val="00442D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42DD1"/>
    <w:rPr>
      <w:sz w:val="18"/>
      <w:szCs w:val="18"/>
    </w:rPr>
  </w:style>
  <w:style w:type="table" w:styleId="a7">
    <w:name w:val="Table Grid"/>
    <w:basedOn w:val="a1"/>
    <w:rsid w:val="0049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馨 王</cp:lastModifiedBy>
  <cp:revision>3</cp:revision>
  <dcterms:created xsi:type="dcterms:W3CDTF">2024-04-16T07:01:00Z</dcterms:created>
  <dcterms:modified xsi:type="dcterms:W3CDTF">2024-04-16T08:18:00Z</dcterms:modified>
</cp:coreProperties>
</file>