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“</w:t>
      </w:r>
      <w:r>
        <w:rPr>
          <w:rFonts w:hint="eastAsia" w:ascii="黑体" w:hAnsi="黑体" w:eastAsia="黑体"/>
          <w:b/>
          <w:bCs/>
          <w:sz w:val="32"/>
          <w:szCs w:val="32"/>
        </w:rPr>
        <w:t>航空服务学院职业技能大赛</w:t>
      </w:r>
      <w:r>
        <w:rPr>
          <w:rFonts w:ascii="黑体" w:hAnsi="黑体" w:eastAsia="黑体"/>
          <w:b/>
          <w:bCs/>
          <w:sz w:val="32"/>
          <w:szCs w:val="32"/>
        </w:rPr>
        <w:t>”</w:t>
      </w:r>
      <w:r>
        <w:rPr>
          <w:rFonts w:hint="eastAsia" w:ascii="黑体" w:hAnsi="黑体" w:eastAsia="黑体"/>
          <w:b/>
          <w:bCs/>
          <w:sz w:val="32"/>
          <w:szCs w:val="32"/>
        </w:rPr>
        <w:t>报名简表</w:t>
      </w:r>
    </w:p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参赛队伍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参赛队伍信息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年级专业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7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074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二级学院意见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盖章：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备注：各参赛队按照报名先后定为航空1队，航空2队</w:t>
      </w:r>
      <w:r>
        <w:rPr>
          <w:szCs w:val="21"/>
        </w:rPr>
        <w:t>……,</w:t>
      </w:r>
      <w:r>
        <w:rPr>
          <w:rFonts w:hint="eastAsia"/>
          <w:szCs w:val="21"/>
        </w:rPr>
        <w:t>以此类推。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A3ZDg1YjA5NzQzMDc3MTA0Y2FiMjFmNzMwMGEifQ=="/>
  </w:docVars>
  <w:rsids>
    <w:rsidRoot w:val="10655F36"/>
    <w:rsid w:val="1065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2023-03-24T07:23:00Z</dcterms:created>
  <dc:creator>Joyce</dc:creator>
  <cp:lastModifiedBy>Joyce</cp:lastModifiedBy>
  <dcterms:modified xsi:type="dcterms:W3CDTF">2023-03-24T07:24:12Z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AD1443603A5A48D0B5B6446B602205D1</vt:lpwstr>
  </property>
</Properties>
</file>